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5E42" w:rsidRPr="003D5696" w:rsidRDefault="00A25E42" w:rsidP="003D5696">
      <w:pPr>
        <w:spacing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sz w:val="28"/>
          <w:szCs w:val="28"/>
          <w:lang w:val="sr-Cyrl-RS" w:eastAsia="en-GB"/>
          <w14:ligatures w14:val="none"/>
        </w:rPr>
      </w:pPr>
      <w:r w:rsidRPr="003D56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Анализа активности учења на предмет</w:t>
      </w:r>
      <w:r w:rsidRPr="003D569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sr-Cyrl-RS"/>
        </w:rPr>
        <w:t>има изборног блока</w:t>
      </w:r>
    </w:p>
    <w:p w:rsidR="003D5696" w:rsidRDefault="003D5696" w:rsidP="00A25E42">
      <w:pPr>
        <w:spacing w:line="276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</w:pPr>
    </w:p>
    <w:p w:rsidR="00202DF7" w:rsidRPr="003D5696" w:rsidRDefault="003D5696" w:rsidP="00A25E42">
      <w:pPr>
        <w:spacing w:line="276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</w:pP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1. Предмет:</w:t>
      </w: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 xml:space="preserve"> </w:t>
      </w:r>
      <w:r w:rsidR="00A25E42"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„</w:t>
      </w:r>
      <w:r w:rsidR="00202DF7"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Развојни језички поремећаји</w:t>
      </w:r>
      <w:r w:rsidR="00A25E42"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”</w:t>
      </w:r>
      <w:r w:rsidR="00202DF7"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 xml:space="preserve"> </w:t>
      </w:r>
      <w:r w:rsidR="00202DF7" w:rsidRPr="00945157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 xml:space="preserve">(15 </w:t>
      </w:r>
      <w:r w:rsidR="00945157" w:rsidRPr="00945157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ЕСПБ</w:t>
      </w:r>
      <w:r w:rsidR="00202DF7" w:rsidRPr="00945157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)</w:t>
      </w:r>
    </w:p>
    <w:p w:rsidR="00202DF7" w:rsidRPr="003D5696" w:rsidRDefault="00202DF7" w:rsidP="00A25E42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</w:pP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Укупно радно оптерећење:</w:t>
      </w:r>
      <w:r w:rsidRPr="003D5696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 xml:space="preserve"> 375 сати (према стандарду 1 </w:t>
      </w:r>
      <w:r w:rsidR="00A25E42" w:rsidRPr="003D5696">
        <w:rPr>
          <w:rFonts w:ascii="Times New Roman" w:eastAsia="Times New Roman" w:hAnsi="Times New Roman" w:cs="Times New Roman"/>
          <w:color w:val="000000" w:themeColor="text1"/>
          <w:kern w:val="0"/>
          <w:lang w:val="sr-Cyrl-RS" w:eastAsia="en-GB"/>
          <w14:ligatures w14:val="none"/>
        </w:rPr>
        <w:t>ЕСПБ</w:t>
      </w:r>
      <w:r w:rsidRPr="003D5696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 xml:space="preserve"> = 25 сати)</w:t>
      </w:r>
    </w:p>
    <w:p w:rsidR="00F67E99" w:rsidRPr="003D5696" w:rsidRDefault="00202DF7" w:rsidP="00A25E42">
      <w:pPr>
        <w:spacing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</w:pP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Детаљна расподела активности: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4"/>
        <w:gridCol w:w="2500"/>
        <w:gridCol w:w="941"/>
        <w:gridCol w:w="1409"/>
        <w:gridCol w:w="1712"/>
      </w:tblGrid>
      <w:tr w:rsidR="003D5696" w:rsidRPr="003D5696" w:rsidTr="00A25E4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Врста активности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Опис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Број сати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% укупног рада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945157" w:rsidP="00A25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ЕСПБ</w:t>
            </w:r>
            <w:r w:rsidR="00A25E42"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 xml:space="preserve"> еквивалент</w:t>
            </w:r>
          </w:p>
        </w:tc>
      </w:tr>
      <w:tr w:rsidR="003D5696" w:rsidRPr="003D5696" w:rsidTr="00A25E4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Настава у организацији наставника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- Предавања (5 сати)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Студијски истраживачки рад (5 сати)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Консултације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150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40%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6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00</w:t>
            </w:r>
          </w:p>
        </w:tc>
      </w:tr>
      <w:tr w:rsidR="003D5696" w:rsidRPr="003D5696" w:rsidTr="00A25E4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Самостални рад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- Читање литературе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Припрема семинарских радова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Анализа чланака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22%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28</w:t>
            </w:r>
          </w:p>
        </w:tc>
      </w:tr>
      <w:tr w:rsidR="003D5696" w:rsidRPr="003D5696" w:rsidTr="00A25E4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Истраживачки пројекат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- Планирање истраживања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Прикупљање података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Статистичка анализа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Писање извештаја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22%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28</w:t>
            </w:r>
          </w:p>
        </w:tc>
      </w:tr>
      <w:tr w:rsidR="003D5696" w:rsidRPr="003D5696" w:rsidTr="00A25E4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Припрема за испит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- Учење теорије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Вежбање тумачења резултата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Припрема усмене одбране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53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14%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12</w:t>
            </w:r>
          </w:p>
        </w:tc>
      </w:tr>
      <w:tr w:rsidR="003D5696" w:rsidRPr="003D5696" w:rsidTr="00A25E4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Провера знања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- Писмени испит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 xml:space="preserve"> (теорија)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Усмена одбрана пројекта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br/>
              <w:t>- Оцена семинарског рада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0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32</w:t>
            </w:r>
          </w:p>
        </w:tc>
      </w:tr>
      <w:tr w:rsidR="00A25E42" w:rsidRPr="003D5696" w:rsidTr="00A25E42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УКУПНО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375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100%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15</w:t>
            </w:r>
          </w:p>
        </w:tc>
      </w:tr>
    </w:tbl>
    <w:p w:rsidR="00202DF7" w:rsidRPr="003D5696" w:rsidRDefault="00202DF7" w:rsidP="00A25E42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</w:pPr>
    </w:p>
    <w:p w:rsidR="00202DF7" w:rsidRPr="003D5696" w:rsidRDefault="00202DF7" w:rsidP="00A25E42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</w:pPr>
    </w:p>
    <w:p w:rsidR="00202DF7" w:rsidRPr="003D5696" w:rsidRDefault="003D5696" w:rsidP="00A25E42">
      <w:pPr>
        <w:spacing w:line="276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</w:pP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2</w:t>
      </w: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. Предмет:</w:t>
      </w: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 xml:space="preserve"> </w:t>
      </w:r>
      <w:r w:rsidR="00A25E42"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„</w:t>
      </w:r>
      <w:r w:rsidR="00202DF7"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Стратегије и принципи у третману поремећаја гласа</w:t>
      </w:r>
      <w:r w:rsidR="00A25E42"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sr-Cyrl-RS" w:eastAsia="en-GB"/>
          <w14:ligatures w14:val="none"/>
        </w:rPr>
        <w:t>”</w:t>
      </w:r>
      <w:r w:rsidR="00202DF7"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 xml:space="preserve"> (15 ESPB)</w:t>
      </w:r>
    </w:p>
    <w:p w:rsidR="00202DF7" w:rsidRPr="003D5696" w:rsidRDefault="00202DF7" w:rsidP="00A25E42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</w:pP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Укупно радно оптерећење:</w:t>
      </w:r>
      <w:r w:rsidRPr="003D5696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> </w:t>
      </w: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375 сати</w:t>
      </w:r>
      <w:r w:rsidRPr="003D5696">
        <w:rPr>
          <w:rFonts w:ascii="Times New Roman" w:eastAsia="Times New Roman" w:hAnsi="Times New Roman" w:cs="Times New Roman"/>
          <w:color w:val="000000" w:themeColor="text1"/>
          <w:kern w:val="0"/>
          <w:lang w:eastAsia="en-GB"/>
          <w14:ligatures w14:val="none"/>
        </w:rPr>
        <w:t> (према стандарду 1 ESPB = 25 сати)</w:t>
      </w:r>
    </w:p>
    <w:p w:rsidR="00202DF7" w:rsidRPr="003D5696" w:rsidRDefault="00202DF7" w:rsidP="00A25E42">
      <w:pPr>
        <w:spacing w:line="276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</w:pPr>
      <w:r w:rsidRPr="003D5696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en-GB"/>
          <w14:ligatures w14:val="none"/>
        </w:rPr>
        <w:t>Детаљна расподела активности: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9"/>
        <w:gridCol w:w="3443"/>
        <w:gridCol w:w="870"/>
        <w:gridCol w:w="928"/>
        <w:gridCol w:w="1636"/>
      </w:tblGrid>
      <w:tr w:rsidR="003D5696" w:rsidRPr="003D5696" w:rsidTr="00202DF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202DF7" w:rsidRPr="003D5696" w:rsidRDefault="00202DF7" w:rsidP="00A25E4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lastRenderedPageBreak/>
              <w:t>Врста активности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02DF7" w:rsidRPr="003D5696" w:rsidRDefault="00202DF7" w:rsidP="00A25E4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Опис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02DF7" w:rsidRPr="003D5696" w:rsidRDefault="00202DF7" w:rsidP="00A25E4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Број сати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02DF7" w:rsidRPr="003D5696" w:rsidRDefault="00202DF7" w:rsidP="00A25E4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Удео у 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02DF7" w:rsidRPr="003D5696" w:rsidRDefault="00945157" w:rsidP="00A25E4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ЕСПБ</w:t>
            </w: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 xml:space="preserve"> </w:t>
            </w:r>
            <w:r w:rsidR="00202DF7"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еквивалент</w:t>
            </w:r>
          </w:p>
        </w:tc>
      </w:tr>
      <w:tr w:rsidR="003D5696" w:rsidRPr="003D5696" w:rsidTr="00202DF7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Настава у организацији наставника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- Предавања (5 сати)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Истраживачки рад под менторством (5 сати)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Консултације (индивидуалне/групне)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150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40%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6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00</w:t>
            </w:r>
          </w:p>
        </w:tc>
      </w:tr>
      <w:tr w:rsidR="003D5696" w:rsidRPr="003D5696" w:rsidTr="00202DF7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Самостални рад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- Читање литературе (књиге, научни чланци)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Припрема семинарског рада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Анализа студија случаја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22%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28</w:t>
            </w:r>
          </w:p>
        </w:tc>
      </w:tr>
      <w:tr w:rsidR="003D5696" w:rsidRPr="003D5696" w:rsidTr="00202DF7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Истраживачки пројекат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- Дизајнирање истраживања (хипотезе, методи)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Прикупљање података (клинички случајеви, експерименти)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Статистичка обрада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Писање научног рада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22%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28</w:t>
            </w:r>
          </w:p>
        </w:tc>
      </w:tr>
      <w:tr w:rsidR="003D5696" w:rsidRPr="003D5696" w:rsidTr="00202DF7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Припрема за испит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- Учење теоријских основа (биомеханика гласа, стратегије третмана)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Вежбање тумачења резултата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Симулација усмене одбране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53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14%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12</w:t>
            </w:r>
          </w:p>
        </w:tc>
      </w:tr>
      <w:tr w:rsidR="003D5696" w:rsidRPr="003D5696" w:rsidTr="00202DF7">
        <w:tc>
          <w:tcPr>
            <w:tcW w:w="0" w:type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Провера знања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- Писмени испит (теорија)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Усмена одбрана истраживачког пројекта 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br/>
              <w:t>- Оцена семинарског рада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8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2%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0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val="sr-Cyrl-RS" w:eastAsia="en-GB"/>
                <w14:ligatures w14:val="none"/>
              </w:rPr>
              <w:t>,</w:t>
            </w:r>
            <w:r w:rsidRPr="003D569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32</w:t>
            </w:r>
          </w:p>
        </w:tc>
      </w:tr>
      <w:tr w:rsidR="00A25E42" w:rsidRPr="003D5696" w:rsidTr="00A25E4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  <w:t>УКУПНО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3"/>
                <w:szCs w:val="23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25E42" w:rsidRPr="003D5696" w:rsidRDefault="00A25E42" w:rsidP="00A25E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</w:pPr>
            <w:r w:rsidRPr="003D569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:lang w:eastAsia="en-GB"/>
                <w14:ligatures w14:val="none"/>
              </w:rPr>
              <w:t>15</w:t>
            </w:r>
          </w:p>
        </w:tc>
      </w:tr>
    </w:tbl>
    <w:p w:rsidR="00020C17" w:rsidRPr="003D5696" w:rsidRDefault="00020C17" w:rsidP="00A25E42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sectPr w:rsidR="00020C17" w:rsidRPr="003D56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3303A"/>
    <w:multiLevelType w:val="multilevel"/>
    <w:tmpl w:val="B17C7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524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F7"/>
    <w:rsid w:val="00020C17"/>
    <w:rsid w:val="00114A06"/>
    <w:rsid w:val="00130165"/>
    <w:rsid w:val="0016536F"/>
    <w:rsid w:val="001F73B5"/>
    <w:rsid w:val="00202DF7"/>
    <w:rsid w:val="00391047"/>
    <w:rsid w:val="003D5696"/>
    <w:rsid w:val="00945157"/>
    <w:rsid w:val="00A25E42"/>
    <w:rsid w:val="00C01DB3"/>
    <w:rsid w:val="00F6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CB8FB2"/>
  <w15:chartTrackingRefBased/>
  <w15:docId w15:val="{E41A6C8F-A0D5-BE44-AEF0-4CA508CF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2D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2D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2D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2D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2D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2D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2D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2D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02D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02DF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2DF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2D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2D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2D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2D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2D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2DF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2D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2D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2D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2DF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2D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2DF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2DF7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02DF7"/>
    <w:rPr>
      <w:b/>
      <w:bCs/>
    </w:rPr>
  </w:style>
  <w:style w:type="paragraph" w:customStyle="1" w:styleId="ds-markdown-paragraph">
    <w:name w:val="ds-markdown-paragraph"/>
    <w:basedOn w:val="Normal"/>
    <w:rsid w:val="00202DF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202DF7"/>
  </w:style>
  <w:style w:type="character" w:styleId="Emphasis">
    <w:name w:val="Emphasis"/>
    <w:basedOn w:val="DefaultParagraphFont"/>
    <w:uiPriority w:val="20"/>
    <w:qFormat/>
    <w:rsid w:val="00F67E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3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6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8185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8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7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1203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2025-05-26T18:09:00Z</dcterms:created>
  <dcterms:modified xsi:type="dcterms:W3CDTF">2025-05-26T20:26:00Z</dcterms:modified>
</cp:coreProperties>
</file>